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0200EC" w14:textId="77777777" w:rsidR="00DF242A" w:rsidRDefault="00DF242A" w:rsidP="00DF242A">
      <w:pPr>
        <w:shd w:val="clear" w:color="auto" w:fill="FFFFFF"/>
        <w:jc w:val="center"/>
        <w:rPr>
          <w:rFonts w:ascii="Helvetica" w:hAnsi="Helvetica" w:cs="Arial"/>
          <w:b/>
          <w:sz w:val="56"/>
          <w:szCs w:val="36"/>
          <w:lang w:val="it-IT"/>
        </w:rPr>
      </w:pPr>
      <w:bookmarkStart w:id="0" w:name="_GoBack"/>
      <w:bookmarkEnd w:id="0"/>
      <w:proofErr w:type="spellStart"/>
      <w:r>
        <w:rPr>
          <w:rFonts w:ascii="Helvetica" w:hAnsi="Helvetica" w:cs="Arial"/>
          <w:b/>
          <w:sz w:val="56"/>
          <w:szCs w:val="36"/>
          <w:lang w:val="it-IT"/>
        </w:rPr>
        <w:t>Luxury</w:t>
      </w:r>
      <w:proofErr w:type="spellEnd"/>
      <w:r>
        <w:rPr>
          <w:rFonts w:ascii="Helvetica" w:hAnsi="Helvetica" w:cs="Arial"/>
          <w:b/>
          <w:sz w:val="56"/>
          <w:szCs w:val="36"/>
          <w:lang w:val="it-IT"/>
        </w:rPr>
        <w:t xml:space="preserve"> Green Villa</w:t>
      </w:r>
      <w:proofErr w:type="gramStart"/>
      <w:r>
        <w:rPr>
          <w:rFonts w:ascii="Helvetica" w:hAnsi="Helvetica" w:cs="Arial"/>
          <w:b/>
          <w:sz w:val="56"/>
          <w:szCs w:val="36"/>
          <w:lang w:val="it-IT"/>
        </w:rPr>
        <w:t>(</w:t>
      </w:r>
      <w:proofErr w:type="gramEnd"/>
      <w:r>
        <w:rPr>
          <w:rFonts w:ascii="Helvetica" w:hAnsi="Helvetica" w:cs="Arial"/>
          <w:b/>
          <w:sz w:val="56"/>
          <w:szCs w:val="36"/>
          <w:lang w:val="it-IT"/>
        </w:rPr>
        <w:t>s)</w:t>
      </w:r>
    </w:p>
    <w:p w14:paraId="518240EF" w14:textId="77777777" w:rsidR="00DF242A" w:rsidRDefault="00DF242A" w:rsidP="009E3457">
      <w:pPr>
        <w:jc w:val="both"/>
        <w:rPr>
          <w:lang w:val="en-AU"/>
        </w:rPr>
      </w:pPr>
    </w:p>
    <w:p w14:paraId="237A8B0E" w14:textId="77777777" w:rsidR="00711636" w:rsidRDefault="00711636" w:rsidP="009E3457">
      <w:pPr>
        <w:jc w:val="both"/>
        <w:rPr>
          <w:rFonts w:ascii="Helvetica" w:hAnsi="Helvetica"/>
          <w:lang w:val="en-AU"/>
        </w:rPr>
      </w:pPr>
    </w:p>
    <w:p w14:paraId="2F355DB2" w14:textId="77777777" w:rsidR="00711636" w:rsidRDefault="00711636" w:rsidP="009E3457">
      <w:pPr>
        <w:jc w:val="both"/>
        <w:rPr>
          <w:rFonts w:ascii="Helvetica" w:hAnsi="Helvetica"/>
          <w:lang w:val="en-AU"/>
        </w:rPr>
      </w:pPr>
    </w:p>
    <w:p w14:paraId="46AD2706" w14:textId="77777777" w:rsidR="0088214B" w:rsidRPr="00711636" w:rsidRDefault="00415E32" w:rsidP="009E3457">
      <w:pPr>
        <w:jc w:val="both"/>
        <w:rPr>
          <w:rFonts w:ascii="Helvetica" w:hAnsi="Helvetica"/>
          <w:lang w:val="en-AU"/>
        </w:rPr>
      </w:pPr>
      <w:r w:rsidRPr="00711636">
        <w:rPr>
          <w:rFonts w:ascii="Helvetica" w:hAnsi="Helvetica"/>
          <w:lang w:val="en-AU"/>
        </w:rPr>
        <w:t>Yes.</w:t>
      </w:r>
    </w:p>
    <w:p w14:paraId="7BBEDCEE" w14:textId="1EC79E79" w:rsidR="00415E32" w:rsidRPr="00711636" w:rsidRDefault="00415E32" w:rsidP="009E3457">
      <w:pPr>
        <w:jc w:val="both"/>
        <w:rPr>
          <w:rFonts w:ascii="Helvetica" w:hAnsi="Helvetica"/>
          <w:lang w:val="en-AU"/>
        </w:rPr>
      </w:pPr>
      <w:r w:rsidRPr="00711636">
        <w:rPr>
          <w:rFonts w:ascii="Helvetica" w:hAnsi="Helvetica"/>
          <w:lang w:val="en-AU"/>
        </w:rPr>
        <w:t xml:space="preserve">Ecological sustainability could be a synonym </w:t>
      </w:r>
      <w:r w:rsidR="008E5925">
        <w:rPr>
          <w:rFonts w:ascii="Helvetica" w:hAnsi="Helvetica"/>
          <w:lang w:val="en-AU"/>
        </w:rPr>
        <w:t>of</w:t>
      </w:r>
      <w:r w:rsidRPr="00711636">
        <w:rPr>
          <w:rFonts w:ascii="Helvetica" w:hAnsi="Helvetica"/>
          <w:lang w:val="en-AU"/>
        </w:rPr>
        <w:t xml:space="preserve"> luxury.</w:t>
      </w:r>
    </w:p>
    <w:p w14:paraId="642E88CD" w14:textId="77777777" w:rsidR="00415E32" w:rsidRPr="00711636" w:rsidRDefault="00415E32" w:rsidP="009E3457">
      <w:pPr>
        <w:jc w:val="both"/>
        <w:rPr>
          <w:rFonts w:ascii="Helvetica" w:hAnsi="Helvetica"/>
          <w:lang w:val="en-AU"/>
        </w:rPr>
      </w:pPr>
    </w:p>
    <w:p w14:paraId="68430181" w14:textId="77777777" w:rsidR="00415E32" w:rsidRPr="00711636" w:rsidRDefault="00415E32" w:rsidP="009E3457">
      <w:pPr>
        <w:jc w:val="both"/>
        <w:rPr>
          <w:rFonts w:ascii="Helvetica" w:hAnsi="Helvetica"/>
          <w:lang w:val="en-AU"/>
        </w:rPr>
      </w:pPr>
      <w:r w:rsidRPr="00711636">
        <w:rPr>
          <w:rFonts w:ascii="Helvetica" w:hAnsi="Helvetica"/>
          <w:lang w:val="en-AU"/>
        </w:rPr>
        <w:t xml:space="preserve">During the </w:t>
      </w:r>
      <w:proofErr w:type="spellStart"/>
      <w:r w:rsidRPr="00711636">
        <w:rPr>
          <w:rFonts w:ascii="Helvetica" w:hAnsi="Helvetica"/>
          <w:lang w:val="en-AU"/>
        </w:rPr>
        <w:t>Fuorisalone</w:t>
      </w:r>
      <w:proofErr w:type="spellEnd"/>
      <w:r w:rsidRPr="00711636">
        <w:rPr>
          <w:rFonts w:ascii="Helvetica" w:hAnsi="Helvetica"/>
          <w:lang w:val="en-AU"/>
        </w:rPr>
        <w:t xml:space="preserve"> 2018 is presented at IL10 Milano </w:t>
      </w:r>
      <w:proofErr w:type="spellStart"/>
      <w:r w:rsidRPr="00711636">
        <w:rPr>
          <w:rFonts w:ascii="Helvetica" w:hAnsi="Helvetica"/>
          <w:lang w:val="en-AU"/>
        </w:rPr>
        <w:t>Studio&amp;Project</w:t>
      </w:r>
      <w:proofErr w:type="spellEnd"/>
      <w:r w:rsidRPr="00711636">
        <w:rPr>
          <w:rFonts w:ascii="Helvetica" w:hAnsi="Helvetica"/>
          <w:lang w:val="en-AU"/>
        </w:rPr>
        <w:t xml:space="preserve"> the backstage of Luxury Green Villa –LGV(s)-, a luxury eco-housing project created by the designer </w:t>
      </w:r>
      <w:proofErr w:type="spellStart"/>
      <w:r w:rsidRPr="00711636">
        <w:rPr>
          <w:rFonts w:ascii="Helvetica" w:hAnsi="Helvetica"/>
          <w:lang w:val="en-AU"/>
        </w:rPr>
        <w:t>Odilia</w:t>
      </w:r>
      <w:proofErr w:type="spellEnd"/>
      <w:r w:rsidRPr="00711636">
        <w:rPr>
          <w:rFonts w:ascii="Helvetica" w:hAnsi="Helvetica"/>
          <w:lang w:val="en-AU"/>
        </w:rPr>
        <w:t xml:space="preserve"> </w:t>
      </w:r>
      <w:proofErr w:type="spellStart"/>
      <w:r w:rsidRPr="00711636">
        <w:rPr>
          <w:rFonts w:ascii="Helvetica" w:hAnsi="Helvetica"/>
          <w:lang w:val="en-AU"/>
        </w:rPr>
        <w:t>Prisco</w:t>
      </w:r>
      <w:proofErr w:type="spellEnd"/>
      <w:r w:rsidRPr="00711636">
        <w:rPr>
          <w:rFonts w:ascii="Helvetica" w:hAnsi="Helvetica"/>
          <w:lang w:val="en-AU"/>
        </w:rPr>
        <w:t>.</w:t>
      </w:r>
    </w:p>
    <w:p w14:paraId="6D9D9451" w14:textId="2AD23A45" w:rsidR="00415E32" w:rsidRPr="00711636" w:rsidRDefault="00415E32" w:rsidP="009E3457">
      <w:pPr>
        <w:jc w:val="both"/>
        <w:rPr>
          <w:rFonts w:ascii="Helvetica" w:hAnsi="Helvetica"/>
          <w:lang w:val="en-AU"/>
        </w:rPr>
      </w:pPr>
      <w:r w:rsidRPr="00711636">
        <w:rPr>
          <w:rFonts w:ascii="Helvetica" w:hAnsi="Helvetica"/>
          <w:lang w:val="en-AU"/>
        </w:rPr>
        <w:t xml:space="preserve">The </w:t>
      </w:r>
      <w:r w:rsidR="00757E00" w:rsidRPr="00711636">
        <w:rPr>
          <w:rFonts w:ascii="Helvetica" w:hAnsi="Helvetica"/>
          <w:lang w:val="en-AU"/>
        </w:rPr>
        <w:t>project that has</w:t>
      </w:r>
      <w:r w:rsidR="004B6442">
        <w:rPr>
          <w:rFonts w:ascii="Helvetica" w:hAnsi="Helvetica"/>
          <w:lang w:val="en-AU"/>
        </w:rPr>
        <w:t xml:space="preserve"> </w:t>
      </w:r>
      <w:r w:rsidR="00757E00" w:rsidRPr="00711636">
        <w:rPr>
          <w:rFonts w:ascii="Helvetica" w:hAnsi="Helvetica"/>
          <w:lang w:val="en-AU"/>
        </w:rPr>
        <w:t xml:space="preserve">been </w:t>
      </w:r>
      <w:r w:rsidR="003D5FB0">
        <w:rPr>
          <w:rFonts w:ascii="Helvetica" w:hAnsi="Helvetica"/>
          <w:lang w:val="en-AU"/>
        </w:rPr>
        <w:t xml:space="preserve">selected by </w:t>
      </w:r>
      <w:proofErr w:type="spellStart"/>
      <w:r w:rsidR="003D5FB0">
        <w:rPr>
          <w:rFonts w:ascii="Helvetica" w:hAnsi="Helvetica"/>
          <w:lang w:val="en-AU"/>
        </w:rPr>
        <w:t>Mondadori</w:t>
      </w:r>
      <w:proofErr w:type="spellEnd"/>
      <w:r w:rsidR="003D5FB0">
        <w:rPr>
          <w:rFonts w:ascii="Helvetica" w:hAnsi="Helvetica"/>
          <w:lang w:val="en-AU"/>
        </w:rPr>
        <w:t xml:space="preserve"> for the Architecture Work in progress Worldwide</w:t>
      </w:r>
      <w:r w:rsidR="00757E00" w:rsidRPr="00711636">
        <w:rPr>
          <w:rFonts w:ascii="Helvetica" w:hAnsi="Helvetica"/>
          <w:lang w:val="en-AU"/>
        </w:rPr>
        <w:t xml:space="preserve"> </w:t>
      </w:r>
      <w:r w:rsidR="003D5FB0">
        <w:rPr>
          <w:rFonts w:ascii="Helvetica" w:hAnsi="Helvetica"/>
          <w:lang w:val="en-AU"/>
        </w:rPr>
        <w:t>(</w:t>
      </w:r>
      <w:r w:rsidR="00757E00" w:rsidRPr="00711636">
        <w:rPr>
          <w:rFonts w:ascii="Helvetica" w:hAnsi="Helvetica"/>
          <w:lang w:val="en-AU"/>
        </w:rPr>
        <w:t>AWW</w:t>
      </w:r>
      <w:r w:rsidR="003D5FB0">
        <w:rPr>
          <w:rFonts w:ascii="Helvetica" w:hAnsi="Helvetica"/>
          <w:lang w:val="en-AU"/>
        </w:rPr>
        <w:t>)</w:t>
      </w:r>
      <w:r w:rsidRPr="00711636">
        <w:rPr>
          <w:rFonts w:ascii="Helvetica" w:hAnsi="Helvetica"/>
          <w:lang w:val="en-AU"/>
        </w:rPr>
        <w:t xml:space="preserve"> is </w:t>
      </w:r>
      <w:r w:rsidR="000E2181" w:rsidRPr="00711636">
        <w:rPr>
          <w:rFonts w:ascii="Helvetica" w:hAnsi="Helvetica"/>
          <w:lang w:val="en-AU"/>
        </w:rPr>
        <w:t>a unique synthesis of luxury and design, with a special attention to ecological sustainability and environmental impact. LGV(s) intends to be the first</w:t>
      </w:r>
      <w:r w:rsidR="003D5FB0">
        <w:rPr>
          <w:rFonts w:ascii="Helvetica" w:hAnsi="Helvetica"/>
          <w:lang w:val="en-AU"/>
        </w:rPr>
        <w:t xml:space="preserve"> zero-</w:t>
      </w:r>
      <w:r w:rsidR="00665508" w:rsidRPr="00711636">
        <w:rPr>
          <w:rFonts w:ascii="Helvetica" w:hAnsi="Helvetica"/>
          <w:lang w:val="en-AU"/>
        </w:rPr>
        <w:t>emission</w:t>
      </w:r>
      <w:r w:rsidR="00EE468A" w:rsidRPr="00711636">
        <w:rPr>
          <w:rFonts w:ascii="Helvetica" w:hAnsi="Helvetica"/>
          <w:lang w:val="en-AU"/>
        </w:rPr>
        <w:t xml:space="preserve"> </w:t>
      </w:r>
      <w:r w:rsidR="00665508" w:rsidRPr="00711636">
        <w:rPr>
          <w:rFonts w:ascii="Helvetica" w:hAnsi="Helvetica"/>
          <w:lang w:val="en-AU"/>
        </w:rPr>
        <w:t xml:space="preserve">residential complex. </w:t>
      </w:r>
      <w:r w:rsidR="00A670B3" w:rsidRPr="00711636">
        <w:rPr>
          <w:rFonts w:ascii="Helvetica" w:hAnsi="Helvetica"/>
          <w:lang w:val="en-AU"/>
        </w:rPr>
        <w:t>The project</w:t>
      </w:r>
      <w:r w:rsidR="00660A7F" w:rsidRPr="00711636">
        <w:rPr>
          <w:rFonts w:ascii="Helvetica" w:hAnsi="Helvetica"/>
          <w:lang w:val="en-AU"/>
        </w:rPr>
        <w:t xml:space="preserve"> </w:t>
      </w:r>
      <w:r w:rsidR="00A670B3" w:rsidRPr="00711636">
        <w:rPr>
          <w:rFonts w:ascii="Helvetica" w:hAnsi="Helvetica"/>
          <w:lang w:val="en-AU"/>
        </w:rPr>
        <w:t xml:space="preserve">is </w:t>
      </w:r>
      <w:r w:rsidR="003D5FB0">
        <w:rPr>
          <w:rFonts w:ascii="Helvetica" w:hAnsi="Helvetica"/>
          <w:lang w:val="en-AU"/>
        </w:rPr>
        <w:t xml:space="preserve">in </w:t>
      </w:r>
      <w:r w:rsidR="00ED3BF6">
        <w:rPr>
          <w:rFonts w:ascii="Helvetica" w:hAnsi="Helvetica"/>
          <w:lang w:val="en-AU"/>
        </w:rPr>
        <w:t>harmony with the nature</w:t>
      </w:r>
      <w:r w:rsidR="00A670B3" w:rsidRPr="00711636">
        <w:rPr>
          <w:rFonts w:ascii="Helvetica" w:hAnsi="Helvetica"/>
          <w:lang w:val="en-AU"/>
        </w:rPr>
        <w:t xml:space="preserve"> and </w:t>
      </w:r>
      <w:r w:rsidR="00FB0845" w:rsidRPr="00711636">
        <w:rPr>
          <w:rFonts w:ascii="Helvetica" w:hAnsi="Helvetica"/>
          <w:lang w:val="en-AU"/>
        </w:rPr>
        <w:t xml:space="preserve">takes advantage of technology to adapt constantly </w:t>
      </w:r>
      <w:r w:rsidR="00ED3BF6">
        <w:rPr>
          <w:rFonts w:ascii="Helvetica" w:hAnsi="Helvetica"/>
          <w:lang w:val="en-AU"/>
        </w:rPr>
        <w:t>to its own environment.</w:t>
      </w:r>
      <w:r w:rsidR="00C80361" w:rsidRPr="00711636">
        <w:rPr>
          <w:rFonts w:ascii="Helvetica" w:hAnsi="Helvetica"/>
          <w:lang w:val="en-AU"/>
        </w:rPr>
        <w:t xml:space="preserve"> </w:t>
      </w:r>
      <w:r w:rsidR="00ED3BF6">
        <w:rPr>
          <w:rFonts w:ascii="Helvetica" w:hAnsi="Helvetica"/>
          <w:lang w:val="en-AU"/>
        </w:rPr>
        <w:t xml:space="preserve">It </w:t>
      </w:r>
      <w:r w:rsidR="00757E00" w:rsidRPr="00711636">
        <w:rPr>
          <w:rFonts w:ascii="Helvetica" w:hAnsi="Helvetica"/>
          <w:lang w:val="en-AU"/>
        </w:rPr>
        <w:t>is composed of t</w:t>
      </w:r>
      <w:r w:rsidR="00C80361" w:rsidRPr="00711636">
        <w:rPr>
          <w:rFonts w:ascii="Helvetica" w:hAnsi="Helvetica"/>
          <w:lang w:val="en-AU"/>
        </w:rPr>
        <w:t xml:space="preserve">hree </w:t>
      </w:r>
      <w:r w:rsidR="00757E00" w:rsidRPr="00711636">
        <w:rPr>
          <w:rFonts w:ascii="Helvetica" w:hAnsi="Helvetica"/>
          <w:lang w:val="en-AU"/>
        </w:rPr>
        <w:t>distinct houses (1200m</w:t>
      </w:r>
      <w:r w:rsidR="00757E00" w:rsidRPr="00711636">
        <w:rPr>
          <w:rFonts w:ascii="Helvetica" w:hAnsi="Helvetica"/>
          <w:vertAlign w:val="superscript"/>
          <w:lang w:val="en-AU"/>
        </w:rPr>
        <w:t>2</w:t>
      </w:r>
      <w:r w:rsidR="00757E00" w:rsidRPr="00711636">
        <w:rPr>
          <w:rFonts w:ascii="Helvetica" w:hAnsi="Helvetica"/>
          <w:lang w:val="en-AU"/>
        </w:rPr>
        <w:t>, 600m</w:t>
      </w:r>
      <w:r w:rsidR="00757E00" w:rsidRPr="00711636">
        <w:rPr>
          <w:rFonts w:ascii="Helvetica" w:hAnsi="Helvetica"/>
          <w:vertAlign w:val="superscript"/>
          <w:lang w:val="en-AU"/>
        </w:rPr>
        <w:t>2</w:t>
      </w:r>
      <w:r w:rsidR="00757E00" w:rsidRPr="00711636">
        <w:rPr>
          <w:rFonts w:ascii="Helvetica" w:hAnsi="Helvetica"/>
          <w:lang w:val="en-AU"/>
        </w:rPr>
        <w:t xml:space="preserve"> and 80m</w:t>
      </w:r>
      <w:r w:rsidR="00757E00" w:rsidRPr="00711636">
        <w:rPr>
          <w:rFonts w:ascii="Helvetica" w:hAnsi="Helvetica"/>
          <w:vertAlign w:val="superscript"/>
          <w:lang w:val="en-AU"/>
        </w:rPr>
        <w:t>2</w:t>
      </w:r>
      <w:r w:rsidR="00E474D3" w:rsidRPr="00711636">
        <w:rPr>
          <w:rFonts w:ascii="Helvetica" w:hAnsi="Helvetica"/>
          <w:lang w:val="en-AU"/>
        </w:rPr>
        <w:t xml:space="preserve">) </w:t>
      </w:r>
      <w:r w:rsidR="003657B5" w:rsidRPr="00711636">
        <w:rPr>
          <w:rFonts w:ascii="Helvetica" w:hAnsi="Helvetica"/>
          <w:lang w:val="en-AU"/>
        </w:rPr>
        <w:t xml:space="preserve">immersed in nature, </w:t>
      </w:r>
      <w:r w:rsidR="00E474D3" w:rsidRPr="00711636">
        <w:rPr>
          <w:rFonts w:ascii="Helvetica" w:hAnsi="Helvetica"/>
          <w:lang w:val="en-AU"/>
        </w:rPr>
        <w:t xml:space="preserve">with a botanical Italian garden and an integrated </w:t>
      </w:r>
      <w:r w:rsidR="003D5FB0">
        <w:rPr>
          <w:rFonts w:ascii="Helvetica" w:hAnsi="Helvetica"/>
          <w:lang w:val="en-AU"/>
        </w:rPr>
        <w:t xml:space="preserve">bioenergy production </w:t>
      </w:r>
      <w:r w:rsidR="00E474D3" w:rsidRPr="00711636">
        <w:rPr>
          <w:rFonts w:ascii="Helvetica" w:hAnsi="Helvetica"/>
          <w:lang w:val="en-AU"/>
        </w:rPr>
        <w:t xml:space="preserve">system </w:t>
      </w:r>
      <w:r w:rsidR="003657B5" w:rsidRPr="00711636">
        <w:rPr>
          <w:rFonts w:ascii="Helvetica" w:hAnsi="Helvetica"/>
          <w:lang w:val="en-AU"/>
        </w:rPr>
        <w:t xml:space="preserve">that let </w:t>
      </w:r>
      <w:r w:rsidR="00A670B3" w:rsidRPr="00711636">
        <w:rPr>
          <w:rFonts w:ascii="Helvetica" w:hAnsi="Helvetica"/>
          <w:lang w:val="en-AU"/>
        </w:rPr>
        <w:t>it</w:t>
      </w:r>
      <w:r w:rsidR="003657B5" w:rsidRPr="00711636">
        <w:rPr>
          <w:rFonts w:ascii="Helvetica" w:hAnsi="Helvetica"/>
          <w:lang w:val="en-AU"/>
        </w:rPr>
        <w:t xml:space="preserve"> to be </w:t>
      </w:r>
      <w:r w:rsidR="00E627B9" w:rsidRPr="00711636">
        <w:rPr>
          <w:rFonts w:ascii="Helvetica" w:hAnsi="Helvetica"/>
          <w:lang w:val="en-AU"/>
        </w:rPr>
        <w:t xml:space="preserve">self-sufficient. Water surrounds LGV(s) as a leitmotiv:  its continuous stream </w:t>
      </w:r>
      <w:r w:rsidR="006457FA" w:rsidRPr="00711636">
        <w:rPr>
          <w:rFonts w:ascii="Helvetica" w:hAnsi="Helvetica"/>
          <w:lang w:val="en-AU"/>
        </w:rPr>
        <w:t xml:space="preserve">passes through the garden and </w:t>
      </w:r>
      <w:r w:rsidR="00E627B9" w:rsidRPr="00711636">
        <w:rPr>
          <w:rFonts w:ascii="Helvetica" w:hAnsi="Helvetica"/>
          <w:lang w:val="en-AU"/>
        </w:rPr>
        <w:t xml:space="preserve">the interior of the </w:t>
      </w:r>
      <w:r w:rsidR="003E17D4" w:rsidRPr="00711636">
        <w:rPr>
          <w:rFonts w:ascii="Helvetica" w:hAnsi="Helvetica"/>
          <w:lang w:val="en-AU"/>
        </w:rPr>
        <w:t xml:space="preserve">housing and led to a spectacular waterfall </w:t>
      </w:r>
      <w:r w:rsidR="004F0837" w:rsidRPr="00ED3BF6">
        <w:rPr>
          <w:rFonts w:ascii="Helvetica" w:hAnsi="Helvetica"/>
          <w:lang w:val="en-AU"/>
        </w:rPr>
        <w:t xml:space="preserve">using </w:t>
      </w:r>
      <w:r w:rsidR="00ED3BF6" w:rsidRPr="00ED3BF6">
        <w:rPr>
          <w:rFonts w:ascii="Helvetica" w:hAnsi="Helvetica"/>
          <w:lang w:val="en-AU"/>
        </w:rPr>
        <w:t xml:space="preserve">a water </w:t>
      </w:r>
      <w:r w:rsidR="004F0837" w:rsidRPr="00ED3BF6">
        <w:rPr>
          <w:rFonts w:ascii="Helvetica" w:hAnsi="Helvetica"/>
          <w:lang w:val="en-AU"/>
        </w:rPr>
        <w:t xml:space="preserve">recirculating </w:t>
      </w:r>
      <w:r w:rsidR="00ED3BF6">
        <w:rPr>
          <w:rFonts w:ascii="Helvetica" w:hAnsi="Helvetica"/>
          <w:lang w:val="en-AU"/>
        </w:rPr>
        <w:t>system.</w:t>
      </w:r>
    </w:p>
    <w:p w14:paraId="514FDB30" w14:textId="77777777" w:rsidR="004F0837" w:rsidRPr="00711636" w:rsidRDefault="004F0837" w:rsidP="009E3457">
      <w:pPr>
        <w:jc w:val="both"/>
        <w:rPr>
          <w:rFonts w:ascii="Helvetica" w:hAnsi="Helvetica"/>
          <w:lang w:val="en-AU"/>
        </w:rPr>
      </w:pPr>
    </w:p>
    <w:p w14:paraId="7F98B2B3" w14:textId="22B16A65" w:rsidR="003A021D" w:rsidRPr="00711636" w:rsidRDefault="004F0837" w:rsidP="009E3457">
      <w:pPr>
        <w:jc w:val="both"/>
        <w:rPr>
          <w:rFonts w:ascii="Helvetica" w:hAnsi="Helvetica"/>
          <w:lang w:val="en-AU"/>
        </w:rPr>
      </w:pPr>
      <w:r w:rsidRPr="00711636">
        <w:rPr>
          <w:rFonts w:ascii="Helvetica" w:hAnsi="Helvetica"/>
          <w:lang w:val="en-AU"/>
        </w:rPr>
        <w:t xml:space="preserve">LGV(s) is the result of a thorough research </w:t>
      </w:r>
      <w:r w:rsidR="009F7CDE" w:rsidRPr="00711636">
        <w:rPr>
          <w:rFonts w:ascii="Helvetica" w:hAnsi="Helvetica"/>
          <w:lang w:val="en-AU"/>
        </w:rPr>
        <w:t xml:space="preserve">of Italian companies that successfully manage to use sustainable prime materials </w:t>
      </w:r>
      <w:r w:rsidR="009E3457" w:rsidRPr="00711636">
        <w:rPr>
          <w:rFonts w:ascii="Helvetica" w:hAnsi="Helvetica"/>
          <w:lang w:val="en-AU"/>
        </w:rPr>
        <w:t xml:space="preserve">and pollution-free production systems </w:t>
      </w:r>
      <w:r w:rsidR="003A021D" w:rsidRPr="00711636">
        <w:rPr>
          <w:rFonts w:ascii="Helvetica" w:hAnsi="Helvetica"/>
          <w:lang w:val="en-AU"/>
        </w:rPr>
        <w:t>as to be ambassadors of the world-famous Italian know-how. From the choice of the materia</w:t>
      </w:r>
      <w:r w:rsidR="008E5925">
        <w:rPr>
          <w:rFonts w:ascii="Helvetica" w:hAnsi="Helvetica"/>
          <w:lang w:val="en-AU"/>
        </w:rPr>
        <w:t>ls to the building process</w:t>
      </w:r>
      <w:r w:rsidR="006741F2" w:rsidRPr="00711636">
        <w:rPr>
          <w:rFonts w:ascii="Helvetica" w:hAnsi="Helvetica"/>
          <w:lang w:val="en-AU"/>
        </w:rPr>
        <w:t>, the aim was to create a housing concept 100% green.</w:t>
      </w:r>
    </w:p>
    <w:p w14:paraId="200C7D4F" w14:textId="77777777" w:rsidR="006741F2" w:rsidRPr="00711636" w:rsidRDefault="006741F2" w:rsidP="003A021D">
      <w:pPr>
        <w:tabs>
          <w:tab w:val="left" w:pos="2320"/>
        </w:tabs>
        <w:rPr>
          <w:rFonts w:ascii="Helvetica" w:hAnsi="Helvetica"/>
          <w:lang w:val="en-AU"/>
        </w:rPr>
      </w:pPr>
    </w:p>
    <w:p w14:paraId="1A2FF1FB" w14:textId="6B174EC3" w:rsidR="004F0837" w:rsidRPr="00711636" w:rsidRDefault="00232B03" w:rsidP="003A021D">
      <w:pPr>
        <w:tabs>
          <w:tab w:val="left" w:pos="2320"/>
        </w:tabs>
        <w:rPr>
          <w:rFonts w:ascii="Helvetica" w:hAnsi="Helvetica"/>
          <w:lang w:val="en-AU"/>
        </w:rPr>
      </w:pPr>
      <w:r w:rsidRPr="00711636">
        <w:rPr>
          <w:rFonts w:ascii="Helvetica" w:hAnsi="Helvetica"/>
          <w:lang w:val="en-AU"/>
        </w:rPr>
        <w:t>Thanks to virtual reality</w:t>
      </w:r>
      <w:r w:rsidR="006741F2" w:rsidRPr="00711636">
        <w:rPr>
          <w:rFonts w:ascii="Helvetica" w:hAnsi="Helvetica"/>
          <w:lang w:val="en-AU"/>
        </w:rPr>
        <w:t xml:space="preserve"> the public have an exclusive access to the backstage of LGV(s)</w:t>
      </w:r>
      <w:r w:rsidR="00FC1EC9" w:rsidRPr="00711636">
        <w:rPr>
          <w:rFonts w:ascii="Helvetica" w:hAnsi="Helvetica"/>
          <w:lang w:val="en-AU"/>
        </w:rPr>
        <w:t xml:space="preserve"> </w:t>
      </w:r>
      <w:r w:rsidR="0045295A" w:rsidRPr="00711636">
        <w:rPr>
          <w:rFonts w:ascii="Helvetica" w:hAnsi="Helvetica"/>
          <w:lang w:val="en-AU"/>
        </w:rPr>
        <w:t xml:space="preserve">and is able to </w:t>
      </w:r>
      <w:r w:rsidR="00FC1EC9" w:rsidRPr="00711636">
        <w:rPr>
          <w:rFonts w:ascii="Helvetica" w:hAnsi="Helvetica"/>
          <w:lang w:val="en-AU"/>
        </w:rPr>
        <w:t xml:space="preserve">discover the selected companies through their products and materials. A path of </w:t>
      </w:r>
      <w:r w:rsidR="00711636" w:rsidRPr="00711636">
        <w:rPr>
          <w:rFonts w:ascii="Helvetica" w:hAnsi="Helvetica"/>
          <w:lang w:val="en-AU"/>
        </w:rPr>
        <w:t>fragrances</w:t>
      </w:r>
      <w:r w:rsidR="0045295A" w:rsidRPr="00711636">
        <w:rPr>
          <w:rFonts w:ascii="Helvetica" w:hAnsi="Helvetica"/>
          <w:lang w:val="en-AU"/>
        </w:rPr>
        <w:t xml:space="preserve"> made of natural </w:t>
      </w:r>
      <w:r w:rsidR="00711636" w:rsidRPr="00711636">
        <w:rPr>
          <w:rFonts w:ascii="Helvetica" w:hAnsi="Helvetica"/>
          <w:lang w:val="en-AU"/>
        </w:rPr>
        <w:t>oils</w:t>
      </w:r>
      <w:r w:rsidR="00FC1EC9" w:rsidRPr="00711636">
        <w:rPr>
          <w:rFonts w:ascii="Helvetica" w:hAnsi="Helvetica"/>
          <w:lang w:val="en-AU"/>
        </w:rPr>
        <w:t xml:space="preserve"> leads to each of the </w:t>
      </w:r>
      <w:r w:rsidR="00ED3BF6">
        <w:rPr>
          <w:rFonts w:ascii="Helvetica" w:hAnsi="Helvetica"/>
          <w:lang w:val="en-AU"/>
        </w:rPr>
        <w:t xml:space="preserve">representatives </w:t>
      </w:r>
      <w:r w:rsidR="00FC1EC9" w:rsidRPr="00711636">
        <w:rPr>
          <w:rFonts w:ascii="Helvetica" w:hAnsi="Helvetica"/>
          <w:lang w:val="en-AU"/>
        </w:rPr>
        <w:t xml:space="preserve">elements of the project: </w:t>
      </w:r>
      <w:r w:rsidR="00AD12CE" w:rsidRPr="00711636">
        <w:rPr>
          <w:rFonts w:ascii="Helvetica" w:hAnsi="Helvetica"/>
          <w:lang w:val="en-AU"/>
        </w:rPr>
        <w:t>brick in lime mortal</w:t>
      </w:r>
      <w:r w:rsidR="008F6CD1" w:rsidRPr="00711636">
        <w:rPr>
          <w:rFonts w:ascii="Helvetica" w:hAnsi="Helvetica"/>
          <w:lang w:val="en-AU"/>
        </w:rPr>
        <w:t xml:space="preserve"> and canvas,</w:t>
      </w:r>
      <w:r w:rsidR="00AD12CE" w:rsidRPr="00711636">
        <w:rPr>
          <w:rFonts w:ascii="Helvetica" w:hAnsi="Helvetica"/>
          <w:lang w:val="en-AU"/>
        </w:rPr>
        <w:t xml:space="preserve"> </w:t>
      </w:r>
      <w:r w:rsidR="00B74631" w:rsidRPr="00711636">
        <w:rPr>
          <w:rFonts w:ascii="Helvetica" w:hAnsi="Helvetica"/>
          <w:lang w:val="en-AU"/>
        </w:rPr>
        <w:t xml:space="preserve">hand-blown lights, </w:t>
      </w:r>
      <w:r w:rsidR="00AD12CE" w:rsidRPr="00711636">
        <w:rPr>
          <w:rFonts w:ascii="Helvetica" w:hAnsi="Helvetica"/>
          <w:lang w:val="en-AU"/>
        </w:rPr>
        <w:t xml:space="preserve">cork </w:t>
      </w:r>
      <w:r w:rsidR="00AD12CE" w:rsidRPr="004B6442">
        <w:rPr>
          <w:rFonts w:ascii="Helvetica" w:hAnsi="Helvetica"/>
          <w:lang w:val="en-AU"/>
        </w:rPr>
        <w:t>panels</w:t>
      </w:r>
      <w:r w:rsidR="00ED3BF6" w:rsidRPr="004B6442">
        <w:rPr>
          <w:rFonts w:ascii="Helvetica" w:hAnsi="Helvetica"/>
          <w:lang w:val="en-AU"/>
        </w:rPr>
        <w:t>,</w:t>
      </w:r>
      <w:r w:rsidRPr="004B6442">
        <w:rPr>
          <w:rFonts w:ascii="Helvetica" w:hAnsi="Helvetica"/>
          <w:lang w:val="en-AU"/>
        </w:rPr>
        <w:t xml:space="preserve"> </w:t>
      </w:r>
      <w:r w:rsidR="004502AD" w:rsidRPr="004B6442">
        <w:rPr>
          <w:rFonts w:ascii="Helvetica" w:hAnsi="Helvetica"/>
          <w:lang w:val="en-AU"/>
        </w:rPr>
        <w:t>papier-</w:t>
      </w:r>
      <w:proofErr w:type="spellStart"/>
      <w:r w:rsidR="004502AD" w:rsidRPr="004B6442">
        <w:rPr>
          <w:rFonts w:ascii="Helvetica" w:hAnsi="Helvetica"/>
          <w:lang w:val="en-AU"/>
        </w:rPr>
        <w:t>mache</w:t>
      </w:r>
      <w:proofErr w:type="spellEnd"/>
      <w:r w:rsidR="00DF242A" w:rsidRPr="00711636">
        <w:rPr>
          <w:rFonts w:ascii="Helvetica" w:hAnsi="Helvetica"/>
          <w:lang w:val="en-AU"/>
        </w:rPr>
        <w:t xml:space="preserve">… </w:t>
      </w:r>
      <w:r w:rsidR="00EE468A" w:rsidRPr="00711636">
        <w:rPr>
          <w:rFonts w:ascii="Helvetica" w:hAnsi="Helvetica"/>
          <w:lang w:val="en-AU"/>
        </w:rPr>
        <w:t xml:space="preserve">Four videos </w:t>
      </w:r>
      <w:r w:rsidR="001D65DA">
        <w:rPr>
          <w:rFonts w:ascii="Helvetica" w:hAnsi="Helvetica"/>
          <w:lang w:val="en-AU"/>
        </w:rPr>
        <w:t>of the building process</w:t>
      </w:r>
      <w:r w:rsidR="00ED3BF6">
        <w:rPr>
          <w:rFonts w:ascii="Helvetica" w:hAnsi="Helvetica"/>
          <w:lang w:val="en-AU"/>
        </w:rPr>
        <w:t xml:space="preserve"> </w:t>
      </w:r>
      <w:r w:rsidR="00EE468A" w:rsidRPr="00711636">
        <w:rPr>
          <w:rFonts w:ascii="Helvetica" w:hAnsi="Helvetica"/>
          <w:lang w:val="en-AU"/>
        </w:rPr>
        <w:t xml:space="preserve">and various samples of prime materials </w:t>
      </w:r>
      <w:r w:rsidR="005F7C9C">
        <w:rPr>
          <w:rFonts w:ascii="Helvetica" w:hAnsi="Helvetica"/>
          <w:lang w:val="en-AU"/>
        </w:rPr>
        <w:t xml:space="preserve">– such as the vegetal rubber used for the furniture – </w:t>
      </w:r>
      <w:r w:rsidR="001D65DA">
        <w:rPr>
          <w:rFonts w:ascii="Helvetica" w:hAnsi="Helvetica"/>
          <w:lang w:val="en-AU"/>
        </w:rPr>
        <w:t xml:space="preserve">are in display during the </w:t>
      </w:r>
      <w:proofErr w:type="spellStart"/>
      <w:r w:rsidR="001D65DA">
        <w:rPr>
          <w:rFonts w:ascii="Helvetica" w:hAnsi="Helvetica"/>
          <w:lang w:val="en-AU"/>
        </w:rPr>
        <w:t>Fuorisalone</w:t>
      </w:r>
      <w:proofErr w:type="spellEnd"/>
      <w:r w:rsidR="005F7C9C">
        <w:rPr>
          <w:rFonts w:ascii="Helvetica" w:hAnsi="Helvetica"/>
          <w:lang w:val="en-AU"/>
        </w:rPr>
        <w:t>.</w:t>
      </w:r>
    </w:p>
    <w:p w14:paraId="286F6A0A" w14:textId="77777777" w:rsidR="00DF242A" w:rsidRDefault="00DF242A" w:rsidP="003A021D">
      <w:pPr>
        <w:tabs>
          <w:tab w:val="left" w:pos="2320"/>
        </w:tabs>
        <w:rPr>
          <w:lang w:val="en-AU"/>
        </w:rPr>
      </w:pPr>
    </w:p>
    <w:p w14:paraId="7726F718" w14:textId="77777777" w:rsidR="003F1B3B" w:rsidRPr="00711636" w:rsidRDefault="003F1B3B" w:rsidP="003A021D">
      <w:pPr>
        <w:tabs>
          <w:tab w:val="left" w:pos="2320"/>
        </w:tabs>
        <w:rPr>
          <w:lang w:val="en-AU"/>
        </w:rPr>
      </w:pPr>
    </w:p>
    <w:p w14:paraId="258FB66B" w14:textId="26262206" w:rsidR="00DF242A" w:rsidRPr="00711636" w:rsidRDefault="00DF242A" w:rsidP="00DF242A">
      <w:pPr>
        <w:ind w:right="-2128"/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</w:pPr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>CONTACTS</w:t>
      </w:r>
    </w:p>
    <w:p w14:paraId="1555EA9C" w14:textId="77777777" w:rsidR="00DF242A" w:rsidRPr="00711636" w:rsidRDefault="00DF242A" w:rsidP="00DF242A">
      <w:pPr>
        <w:ind w:right="-2128"/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</w:pPr>
      <w:r w:rsidRPr="00711636">
        <w:rPr>
          <w:rFonts w:ascii="Futura" w:eastAsia="Times New Roman" w:hAnsi="Futura" w:cs="Futura"/>
          <w:sz w:val="20"/>
          <w:lang w:val="en-AU" w:eastAsia="it-IT"/>
        </w:rPr>
        <w:t xml:space="preserve">IL10 Milano </w:t>
      </w:r>
      <w:proofErr w:type="spellStart"/>
      <w:r w:rsidRPr="00711636">
        <w:rPr>
          <w:rFonts w:ascii="Futura" w:eastAsia="Times New Roman" w:hAnsi="Futura" w:cs="Futura"/>
          <w:sz w:val="20"/>
          <w:lang w:val="en-AU" w:eastAsia="it-IT"/>
        </w:rPr>
        <w:t>Studio&amp;Project</w:t>
      </w:r>
      <w:proofErr w:type="spellEnd"/>
    </w:p>
    <w:p w14:paraId="1C161DF1" w14:textId="77777777" w:rsidR="00DF242A" w:rsidRPr="00711636" w:rsidRDefault="00DF242A" w:rsidP="00DF242A">
      <w:pPr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</w:pPr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 xml:space="preserve">Via Paolo </w:t>
      </w:r>
      <w:proofErr w:type="spellStart"/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>Andreani</w:t>
      </w:r>
      <w:proofErr w:type="spellEnd"/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 xml:space="preserve"> 3a 20122 Milano</w:t>
      </w:r>
    </w:p>
    <w:p w14:paraId="17877408" w14:textId="77777777" w:rsidR="00DF242A" w:rsidRPr="00711636" w:rsidRDefault="00DF242A" w:rsidP="00DF242A">
      <w:pPr>
        <w:rPr>
          <w:rFonts w:ascii="Futura" w:eastAsia="Times New Roman" w:hAnsi="Futura" w:cs="Futura"/>
          <w:sz w:val="20"/>
          <w:lang w:val="en-AU" w:eastAsia="it-IT"/>
        </w:rPr>
      </w:pPr>
      <w:r w:rsidRPr="00711636">
        <w:rPr>
          <w:rFonts w:ascii="Futura" w:eastAsia="Times New Roman" w:hAnsi="Futura" w:cs="Futura"/>
          <w:sz w:val="20"/>
          <w:lang w:val="en-AU" w:eastAsia="it-IT"/>
        </w:rPr>
        <w:t>+39 02 8347 0947</w:t>
      </w:r>
    </w:p>
    <w:p w14:paraId="427B0357" w14:textId="77777777" w:rsidR="00DF242A" w:rsidRPr="00711636" w:rsidRDefault="005868FC" w:rsidP="00DF242A">
      <w:pPr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</w:pPr>
      <w:hyperlink r:id="rId7" w:history="1">
        <w:r w:rsidR="00DF242A" w:rsidRPr="00711636">
          <w:rPr>
            <w:rStyle w:val="Lienhypertexte"/>
            <w:rFonts w:ascii="Futura" w:eastAsia="Times New Roman" w:hAnsi="Futura" w:cs="Futura"/>
            <w:iCs/>
            <w:sz w:val="20"/>
            <w:shd w:val="clear" w:color="auto" w:fill="FFFFFF"/>
            <w:lang w:val="en-AU"/>
          </w:rPr>
          <w:t>marguerite.lefort@il10milano.it</w:t>
        </w:r>
      </w:hyperlink>
    </w:p>
    <w:p w14:paraId="5543D002" w14:textId="77777777" w:rsidR="00DF242A" w:rsidRPr="00711636" w:rsidRDefault="00DF242A" w:rsidP="003A021D">
      <w:pPr>
        <w:tabs>
          <w:tab w:val="left" w:pos="2320"/>
        </w:tabs>
        <w:rPr>
          <w:lang w:val="en-AU"/>
        </w:rPr>
      </w:pPr>
    </w:p>
    <w:p w14:paraId="5AC9546C" w14:textId="17154762" w:rsidR="004502AD" w:rsidRPr="00711636" w:rsidRDefault="00711636" w:rsidP="00711636">
      <w:pPr>
        <w:rPr>
          <w:lang w:val="en-AU"/>
        </w:rPr>
      </w:pPr>
      <w:r w:rsidRPr="00711636">
        <w:rPr>
          <w:noProof/>
          <w:sz w:val="20"/>
        </w:rPr>
        <w:drawing>
          <wp:anchor distT="0" distB="0" distL="114300" distR="114300" simplePos="0" relativeHeight="251660288" behindDoc="0" locked="0" layoutInCell="1" allowOverlap="1" wp14:anchorId="29D79FC1" wp14:editId="1694824A">
            <wp:simplePos x="0" y="0"/>
            <wp:positionH relativeFrom="column">
              <wp:posOffset>0</wp:posOffset>
            </wp:positionH>
            <wp:positionV relativeFrom="paragraph">
              <wp:posOffset>1143635</wp:posOffset>
            </wp:positionV>
            <wp:extent cx="1143000" cy="592455"/>
            <wp:effectExtent l="0" t="0" r="0" b="0"/>
            <wp:wrapNone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92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1636"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E3A5FD" wp14:editId="2660424F">
                <wp:simplePos x="0" y="0"/>
                <wp:positionH relativeFrom="column">
                  <wp:posOffset>0</wp:posOffset>
                </wp:positionH>
                <wp:positionV relativeFrom="paragraph">
                  <wp:posOffset>1029335</wp:posOffset>
                </wp:positionV>
                <wp:extent cx="5715000" cy="0"/>
                <wp:effectExtent l="0" t="0" r="25400" b="2540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81.05pt" to="450pt,81.0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" strokecolor="black [3213]" strokeweight="2pt"/>
            </w:pict>
          </mc:Fallback>
        </mc:AlternateContent>
      </w:r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 xml:space="preserve"> V</w:t>
      </w:r>
      <w:r w:rsidR="00DF242A"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 xml:space="preserve">ideo, </w:t>
      </w:r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>photo</w:t>
      </w:r>
      <w:r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>s</w:t>
      </w:r>
      <w:r w:rsidR="00DF242A"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 xml:space="preserve"> </w:t>
      </w:r>
      <w:r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>and press release</w:t>
      </w:r>
      <w:r w:rsidR="00DF242A" w:rsidRPr="00711636">
        <w:rPr>
          <w:rFonts w:ascii="Futura" w:eastAsia="Times New Roman" w:hAnsi="Futura" w:cs="Futura"/>
          <w:iCs/>
          <w:sz w:val="20"/>
          <w:shd w:val="clear" w:color="auto" w:fill="FFFFFF"/>
          <w:lang w:val="en-AU"/>
        </w:rPr>
        <w:t xml:space="preserve">: http://www.il10milano.it/press </w:t>
      </w:r>
    </w:p>
    <w:sectPr w:rsidR="004502AD" w:rsidRPr="00711636" w:rsidSect="0088214B"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0DB62" w14:textId="77777777" w:rsidR="003D5FB0" w:rsidRDefault="003D5FB0" w:rsidP="00DF242A">
      <w:r>
        <w:separator/>
      </w:r>
    </w:p>
  </w:endnote>
  <w:endnote w:type="continuationSeparator" w:id="0">
    <w:p w14:paraId="2EB54E2D" w14:textId="77777777" w:rsidR="003D5FB0" w:rsidRDefault="003D5FB0" w:rsidP="00DF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88D21" w14:textId="77777777" w:rsidR="003D5FB0" w:rsidRPr="00543A79" w:rsidRDefault="005868FC" w:rsidP="003F1B3B">
    <w:pPr>
      <w:pStyle w:val="Pieddepage"/>
      <w:jc w:val="center"/>
      <w:rPr>
        <w:rFonts w:ascii="Calibri" w:hAnsi="Calibri"/>
      </w:rPr>
    </w:pPr>
    <w:hyperlink r:id="rId1" w:history="1">
      <w:r w:rsidR="003D5FB0" w:rsidRPr="00543A79">
        <w:rPr>
          <w:rStyle w:val="Lienhypertexte"/>
          <w:rFonts w:ascii="Calibri" w:hAnsi="Calibri"/>
        </w:rPr>
        <w:t>www.il10milano.it</w:t>
      </w:r>
    </w:hyperlink>
    <w:r w:rsidR="003D5FB0" w:rsidRPr="00543A79">
      <w:rPr>
        <w:rFonts w:ascii="Calibri" w:hAnsi="Calibri"/>
      </w:rPr>
      <w:t xml:space="preserve"> </w:t>
    </w:r>
    <w:r w:rsidR="003D5FB0" w:rsidRPr="00543A79">
      <w:rPr>
        <w:rFonts w:ascii="Calibri" w:hAnsi="Calibri"/>
        <w:lang w:val="en-US"/>
      </w:rPr>
      <w:t>| info@il10milano.it</w:t>
    </w:r>
  </w:p>
  <w:p w14:paraId="311DE92F" w14:textId="77777777" w:rsidR="003D5FB0" w:rsidRDefault="003D5FB0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F1F33D" w14:textId="77777777" w:rsidR="003D5FB0" w:rsidRDefault="003D5FB0" w:rsidP="00DF242A">
      <w:r>
        <w:separator/>
      </w:r>
    </w:p>
  </w:footnote>
  <w:footnote w:type="continuationSeparator" w:id="0">
    <w:p w14:paraId="6AEC8135" w14:textId="77777777" w:rsidR="003D5FB0" w:rsidRDefault="003D5FB0" w:rsidP="00DF2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32"/>
    <w:rsid w:val="00072C18"/>
    <w:rsid w:val="000E2181"/>
    <w:rsid w:val="00117D07"/>
    <w:rsid w:val="001D65DA"/>
    <w:rsid w:val="00232B03"/>
    <w:rsid w:val="003657B5"/>
    <w:rsid w:val="003A021D"/>
    <w:rsid w:val="003D5FB0"/>
    <w:rsid w:val="003E17D4"/>
    <w:rsid w:val="003F1B3B"/>
    <w:rsid w:val="00415E32"/>
    <w:rsid w:val="004502AD"/>
    <w:rsid w:val="0045295A"/>
    <w:rsid w:val="004B6442"/>
    <w:rsid w:val="004F0837"/>
    <w:rsid w:val="00540B5D"/>
    <w:rsid w:val="005868FC"/>
    <w:rsid w:val="005F7C9C"/>
    <w:rsid w:val="006457FA"/>
    <w:rsid w:val="00660A7F"/>
    <w:rsid w:val="00665508"/>
    <w:rsid w:val="006741F2"/>
    <w:rsid w:val="00711636"/>
    <w:rsid w:val="00757E00"/>
    <w:rsid w:val="00825C68"/>
    <w:rsid w:val="0086312A"/>
    <w:rsid w:val="0088214B"/>
    <w:rsid w:val="008E5925"/>
    <w:rsid w:val="008F6CD1"/>
    <w:rsid w:val="009E3457"/>
    <w:rsid w:val="009F7CDE"/>
    <w:rsid w:val="00A670B3"/>
    <w:rsid w:val="00AD12CE"/>
    <w:rsid w:val="00B74631"/>
    <w:rsid w:val="00C80361"/>
    <w:rsid w:val="00DF242A"/>
    <w:rsid w:val="00E474D3"/>
    <w:rsid w:val="00E627B9"/>
    <w:rsid w:val="00EA1139"/>
    <w:rsid w:val="00ED3BF6"/>
    <w:rsid w:val="00EE468A"/>
    <w:rsid w:val="00FB0845"/>
    <w:rsid w:val="00FC1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372F15F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F242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DF242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F242A"/>
  </w:style>
  <w:style w:type="paragraph" w:styleId="Pieddepage">
    <w:name w:val="footer"/>
    <w:basedOn w:val="Normal"/>
    <w:link w:val="PieddepageCar"/>
    <w:uiPriority w:val="99"/>
    <w:unhideWhenUsed/>
    <w:rsid w:val="00DF24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242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F242A"/>
    <w:rPr>
      <w:color w:val="0000FF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DF242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F242A"/>
  </w:style>
  <w:style w:type="paragraph" w:styleId="Pieddepage">
    <w:name w:val="footer"/>
    <w:basedOn w:val="Normal"/>
    <w:link w:val="PieddepageCar"/>
    <w:uiPriority w:val="99"/>
    <w:unhideWhenUsed/>
    <w:rsid w:val="00DF242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2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marguerite.lefort@il10milano.it" TargetMode="Externa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l10milano.it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1843</Characters>
  <Application>Microsoft Macintosh Word</Application>
  <DocSecurity>0</DocSecurity>
  <Lines>15</Lines>
  <Paragraphs>4</Paragraphs>
  <ScaleCrop>false</ScaleCrop>
  <Company>Ecole du Louvre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Lefort</dc:creator>
  <cp:keywords/>
  <dc:description/>
  <cp:lastModifiedBy>Marguerite Lefort</cp:lastModifiedBy>
  <cp:revision>2</cp:revision>
  <dcterms:created xsi:type="dcterms:W3CDTF">2018-04-20T08:48:00Z</dcterms:created>
  <dcterms:modified xsi:type="dcterms:W3CDTF">2018-04-20T08:48:00Z</dcterms:modified>
</cp:coreProperties>
</file>